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DF84" w14:textId="77777777" w:rsidR="009F50B7" w:rsidRPr="009F50B7" w:rsidRDefault="009F50B7" w:rsidP="009F50B7">
      <w:pPr>
        <w:spacing w:after="0" w:line="240" w:lineRule="auto"/>
        <w:jc w:val="both"/>
        <w:rPr>
          <w:rFonts w:ascii="Gill Sans MT" w:hAnsi="Gill Sans MT" w:cs="Arial"/>
          <w:b/>
        </w:rPr>
      </w:pPr>
      <w:r w:rsidRPr="009F50B7">
        <w:rPr>
          <w:rFonts w:ascii="Gill Sans MT" w:hAnsi="Gill Sans MT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AC1952E" wp14:editId="2F84DD14">
            <wp:simplePos x="0" y="0"/>
            <wp:positionH relativeFrom="column">
              <wp:posOffset>4181475</wp:posOffset>
            </wp:positionH>
            <wp:positionV relativeFrom="paragraph">
              <wp:posOffset>-600075</wp:posOffset>
            </wp:positionV>
            <wp:extent cx="2604770" cy="673647"/>
            <wp:effectExtent l="0" t="0" r="5080" b="0"/>
            <wp:wrapNone/>
            <wp:docPr id="2" name="Picture 2" descr="C:\Users\ser\Desktop\STC_Logo_Horiz_ColPos_RGB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\Desktop\STC_Logo_Horiz_ColPos_RGB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6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EC742" w14:textId="77777777" w:rsidR="009F50B7" w:rsidRPr="009F50B7" w:rsidRDefault="009F50B7" w:rsidP="009F50B7">
      <w:pPr>
        <w:spacing w:after="0" w:line="240" w:lineRule="auto"/>
        <w:jc w:val="both"/>
        <w:rPr>
          <w:rFonts w:ascii="Gill Sans MT" w:hAnsi="Gill Sans MT" w:cs="Arial"/>
          <w:b/>
        </w:rPr>
      </w:pPr>
    </w:p>
    <w:p w14:paraId="085F15EF" w14:textId="77EE93BB" w:rsidR="009F50B7" w:rsidRPr="00EF5ACA" w:rsidRDefault="009F50B7" w:rsidP="009F50B7">
      <w:pPr>
        <w:spacing w:after="0" w:line="240" w:lineRule="auto"/>
        <w:jc w:val="center"/>
        <w:rPr>
          <w:rFonts w:ascii="Lato Medium" w:hAnsi="Lato Medium" w:cs="Arial"/>
          <w:b/>
        </w:rPr>
      </w:pPr>
      <w:r w:rsidRPr="00EF5ACA">
        <w:rPr>
          <w:rFonts w:ascii="Lato Medium" w:hAnsi="Lato Medium" w:cs="Arial"/>
          <w:b/>
        </w:rPr>
        <w:t>Terms of Refer</w:t>
      </w:r>
      <w:r w:rsidR="00C13976" w:rsidRPr="00EF5ACA">
        <w:rPr>
          <w:rFonts w:ascii="Lato Medium" w:hAnsi="Lato Medium" w:cs="Arial"/>
          <w:b/>
        </w:rPr>
        <w:t xml:space="preserve">ence (TOR) for </w:t>
      </w:r>
      <w:r w:rsidR="00F913F2">
        <w:rPr>
          <w:rFonts w:ascii="Lato Medium" w:hAnsi="Lato Medium" w:cs="Arial"/>
          <w:b/>
        </w:rPr>
        <w:t xml:space="preserve">Agency to Produce GFFO </w:t>
      </w:r>
      <w:r w:rsidR="00790FF9">
        <w:rPr>
          <w:rFonts w:ascii="Lato Medium" w:hAnsi="Lato Medium" w:cs="Arial"/>
          <w:b/>
        </w:rPr>
        <w:t xml:space="preserve">Design layouts and </w:t>
      </w:r>
      <w:r w:rsidR="00F913F2">
        <w:rPr>
          <w:rFonts w:ascii="Lato Medium" w:hAnsi="Lato Medium" w:cs="Arial"/>
          <w:b/>
        </w:rPr>
        <w:t>Animation</w:t>
      </w:r>
    </w:p>
    <w:p w14:paraId="42D914F7" w14:textId="77777777" w:rsidR="009F50B7" w:rsidRPr="00EF5ACA" w:rsidRDefault="009F50B7" w:rsidP="009F50B7">
      <w:pPr>
        <w:spacing w:after="0" w:line="240" w:lineRule="auto"/>
        <w:rPr>
          <w:rFonts w:ascii="Lato Medium" w:hAnsi="Lato Medium" w:cs="Arial"/>
        </w:rPr>
      </w:pPr>
    </w:p>
    <w:p w14:paraId="1D0628D7" w14:textId="6A2EA98D" w:rsidR="009F50B7" w:rsidRPr="00EF5ACA" w:rsidRDefault="009F50B7" w:rsidP="00C13976">
      <w:pPr>
        <w:spacing w:after="0" w:line="240" w:lineRule="auto"/>
        <w:rPr>
          <w:rFonts w:ascii="Lato Medium" w:hAnsi="Lato Medium" w:cs="Arial"/>
        </w:rPr>
      </w:pPr>
      <w:r w:rsidRPr="00EF5ACA">
        <w:rPr>
          <w:rFonts w:ascii="Lato Medium" w:hAnsi="Lato Medium" w:cs="Arial"/>
          <w:b/>
          <w:bCs/>
        </w:rPr>
        <w:t>Name of TA provider</w:t>
      </w:r>
      <w:proofErr w:type="gramStart"/>
      <w:r w:rsidRPr="00EF5ACA">
        <w:rPr>
          <w:rFonts w:ascii="Lato Medium" w:hAnsi="Lato Medium" w:cs="Arial"/>
          <w:b/>
          <w:bCs/>
        </w:rPr>
        <w:t>:</w:t>
      </w:r>
      <w:r w:rsidRPr="00EF5ACA">
        <w:rPr>
          <w:rFonts w:ascii="Lato Medium" w:hAnsi="Lato Medium" w:cs="Arial"/>
        </w:rPr>
        <w:t xml:space="preserve">  </w:t>
      </w:r>
      <w:r w:rsidR="008E61B9">
        <w:rPr>
          <w:rFonts w:ascii="Lato Medium" w:hAnsi="Lato Medium" w:cs="Arial"/>
        </w:rPr>
        <w:t>Creative</w:t>
      </w:r>
      <w:proofErr w:type="gramEnd"/>
      <w:r w:rsidR="008E61B9">
        <w:rPr>
          <w:rFonts w:ascii="Lato Medium" w:hAnsi="Lato Medium" w:cs="Arial"/>
        </w:rPr>
        <w:t xml:space="preserve"> Agency</w:t>
      </w:r>
      <w:r w:rsidR="000D0E2C" w:rsidRPr="00EF5ACA">
        <w:rPr>
          <w:rFonts w:ascii="Lato Medium" w:hAnsi="Lato Medium" w:cs="Arial"/>
        </w:rPr>
        <w:t xml:space="preserve"> </w:t>
      </w:r>
      <w:r w:rsidR="00C13976" w:rsidRPr="00EF5ACA">
        <w:rPr>
          <w:rFonts w:ascii="Lato Medium" w:hAnsi="Lato Medium" w:cs="Arial"/>
        </w:rPr>
        <w:t xml:space="preserve"> </w:t>
      </w:r>
      <w:r w:rsidRPr="00EF5ACA">
        <w:rPr>
          <w:rFonts w:ascii="Lato Medium" w:hAnsi="Lato Medium" w:cs="Arial"/>
        </w:rPr>
        <w:t xml:space="preserve">                                 </w:t>
      </w:r>
    </w:p>
    <w:p w14:paraId="1059832B" w14:textId="4FB2E6EE" w:rsidR="009F50B7" w:rsidRPr="00EF5ACA" w:rsidRDefault="009F50B7" w:rsidP="009F50B7">
      <w:pPr>
        <w:spacing w:after="0" w:line="240" w:lineRule="auto"/>
        <w:jc w:val="both"/>
        <w:rPr>
          <w:rFonts w:ascii="Lato Medium" w:hAnsi="Lato Medium" w:cs="Arial"/>
          <w:bCs/>
        </w:rPr>
      </w:pPr>
      <w:r w:rsidRPr="00EF5ACA">
        <w:rPr>
          <w:rFonts w:ascii="Lato Medium" w:hAnsi="Lato Medium" w:cs="Arial"/>
          <w:b/>
          <w:bCs/>
        </w:rPr>
        <w:t xml:space="preserve">Office/places to be </w:t>
      </w:r>
      <w:proofErr w:type="gramStart"/>
      <w:r w:rsidRPr="00EF5ACA">
        <w:rPr>
          <w:rFonts w:ascii="Lato Medium" w:hAnsi="Lato Medium" w:cs="Arial"/>
          <w:b/>
          <w:bCs/>
        </w:rPr>
        <w:t>visit:</w:t>
      </w:r>
      <w:proofErr w:type="gramEnd"/>
      <w:r w:rsidRPr="00EF5ACA">
        <w:rPr>
          <w:rFonts w:ascii="Lato Medium" w:hAnsi="Lato Medium" w:cs="Arial"/>
          <w:b/>
          <w:bCs/>
        </w:rPr>
        <w:t xml:space="preserve"> </w:t>
      </w:r>
      <w:r w:rsidR="000244C6" w:rsidRPr="00EF5ACA">
        <w:rPr>
          <w:rFonts w:ascii="Lato Medium" w:hAnsi="Lato Medium" w:cs="Arial"/>
          <w:bCs/>
        </w:rPr>
        <w:t xml:space="preserve"> </w:t>
      </w:r>
      <w:r w:rsidR="008E61B9">
        <w:rPr>
          <w:rFonts w:ascii="Lato Medium" w:hAnsi="Lato Medium" w:cs="Arial"/>
          <w:bCs/>
        </w:rPr>
        <w:t>CO – Port Sudan</w:t>
      </w:r>
    </w:p>
    <w:p w14:paraId="74C6571E" w14:textId="3E5E6B8C" w:rsidR="009F50B7" w:rsidRPr="00DC0470" w:rsidRDefault="009F50B7" w:rsidP="00DC0470">
      <w:pPr>
        <w:spacing w:after="0" w:line="240" w:lineRule="auto"/>
        <w:jc w:val="both"/>
        <w:rPr>
          <w:rFonts w:ascii="Lato Medium" w:hAnsi="Lato Medium" w:cs="Arial"/>
          <w:bCs/>
        </w:rPr>
      </w:pPr>
      <w:r w:rsidRPr="00EF5ACA">
        <w:rPr>
          <w:rFonts w:ascii="Lato Medium" w:hAnsi="Lato Medium" w:cs="Arial"/>
          <w:bCs/>
        </w:rPr>
        <w:t xml:space="preserve">                                          </w:t>
      </w:r>
    </w:p>
    <w:p w14:paraId="78090FAF" w14:textId="3041E158" w:rsidR="009F50B7" w:rsidRPr="00EF5ACA" w:rsidRDefault="009F50B7" w:rsidP="009F50B7">
      <w:pPr>
        <w:spacing w:after="0" w:line="240" w:lineRule="auto"/>
        <w:jc w:val="both"/>
        <w:rPr>
          <w:rFonts w:ascii="Lato Medium" w:hAnsi="Lato Medium" w:cs="Arial"/>
          <w:b/>
          <w:bCs/>
        </w:rPr>
      </w:pPr>
      <w:r w:rsidRPr="00EF5ACA">
        <w:rPr>
          <w:rFonts w:ascii="Lato Medium" w:hAnsi="Lato Medium" w:cs="Arial"/>
          <w:b/>
          <w:bCs/>
        </w:rPr>
        <w:t xml:space="preserve">Period of </w:t>
      </w:r>
      <w:r w:rsidR="008E61B9">
        <w:rPr>
          <w:rFonts w:ascii="Lato Medium" w:hAnsi="Lato Medium" w:cs="Arial"/>
          <w:b/>
          <w:bCs/>
        </w:rPr>
        <w:t>task request</w:t>
      </w:r>
      <w:r w:rsidRPr="00EF5ACA">
        <w:rPr>
          <w:rFonts w:ascii="Lato Medium" w:hAnsi="Lato Medium" w:cs="Arial"/>
          <w:b/>
          <w:bCs/>
        </w:rPr>
        <w:t xml:space="preserve">: </w:t>
      </w:r>
    </w:p>
    <w:p w14:paraId="0EAB9B19" w14:textId="0632A409" w:rsidR="009F50B7" w:rsidRDefault="006E02F1" w:rsidP="009F50B7">
      <w:pPr>
        <w:numPr>
          <w:ilvl w:val="0"/>
          <w:numId w:val="1"/>
        </w:numPr>
        <w:spacing w:after="200" w:line="360" w:lineRule="auto"/>
        <w:ind w:left="360"/>
        <w:contextualSpacing/>
        <w:jc w:val="both"/>
        <w:rPr>
          <w:rFonts w:ascii="Lato Medium" w:hAnsi="Lato Medium" w:cs="Calibri"/>
        </w:rPr>
      </w:pPr>
      <w:r>
        <w:rPr>
          <w:rFonts w:ascii="Lato Medium" w:hAnsi="Lato Medium" w:cs="Calibri"/>
        </w:rPr>
        <w:t>Start</w:t>
      </w:r>
      <w:r w:rsidR="00EB7C78">
        <w:rPr>
          <w:rFonts w:ascii="Lato Medium" w:hAnsi="Lato Medium" w:cs="Calibri"/>
        </w:rPr>
        <w:t xml:space="preserve">: </w:t>
      </w:r>
      <w:r w:rsidR="00B90AB2">
        <w:rPr>
          <w:rFonts w:ascii="Lato Medium" w:hAnsi="Lato Medium" w:cs="Calibri"/>
        </w:rPr>
        <w:t>ASAP</w:t>
      </w:r>
    </w:p>
    <w:p w14:paraId="10F2BFCA" w14:textId="0C2F291A" w:rsidR="002D305F" w:rsidRPr="00EF5ACA" w:rsidRDefault="002D305F" w:rsidP="009F50B7">
      <w:pPr>
        <w:numPr>
          <w:ilvl w:val="0"/>
          <w:numId w:val="1"/>
        </w:numPr>
        <w:spacing w:after="200" w:line="360" w:lineRule="auto"/>
        <w:ind w:left="360"/>
        <w:contextualSpacing/>
        <w:jc w:val="both"/>
        <w:rPr>
          <w:rFonts w:ascii="Lato Medium" w:hAnsi="Lato Medium" w:cs="Calibri"/>
        </w:rPr>
      </w:pPr>
      <w:r>
        <w:rPr>
          <w:rFonts w:ascii="Lato Medium" w:hAnsi="Lato Medium" w:cs="Calibri"/>
        </w:rPr>
        <w:t>Delivery before Feb 1st</w:t>
      </w:r>
    </w:p>
    <w:p w14:paraId="284C165C" w14:textId="08488079" w:rsidR="00EF5ACA" w:rsidRPr="00EF5ACA" w:rsidRDefault="009F50B7" w:rsidP="002D305F">
      <w:pPr>
        <w:spacing w:after="0" w:line="240" w:lineRule="auto"/>
        <w:jc w:val="both"/>
        <w:rPr>
          <w:rFonts w:ascii="Lato Medium" w:hAnsi="Lato Medium" w:cs="Arial"/>
          <w:b/>
        </w:rPr>
      </w:pPr>
      <w:r w:rsidRPr="00EF5ACA">
        <w:rPr>
          <w:rFonts w:ascii="Lato Medium" w:hAnsi="Lato Medium" w:cs="Arial"/>
          <w:b/>
        </w:rPr>
        <w:t xml:space="preserve">Objectives: </w:t>
      </w:r>
    </w:p>
    <w:p w14:paraId="6119D66A" w14:textId="4982D90B" w:rsidR="00EF5ACA" w:rsidRDefault="00EF5ACA" w:rsidP="00EF5ACA">
      <w:pPr>
        <w:rPr>
          <w:rFonts w:ascii="Lato Medium" w:hAnsi="Lato Medium"/>
        </w:rPr>
      </w:pPr>
      <w:r w:rsidRPr="00384A3C">
        <w:rPr>
          <w:rFonts w:ascii="Lato Medium" w:hAnsi="Lato Medium"/>
        </w:rPr>
        <w:t xml:space="preserve">The main objectives of the </w:t>
      </w:r>
      <w:r w:rsidR="00B90AB2">
        <w:rPr>
          <w:rFonts w:ascii="Lato Medium" w:hAnsi="Lato Medium"/>
        </w:rPr>
        <w:t>task</w:t>
      </w:r>
      <w:r w:rsidRPr="00384A3C">
        <w:rPr>
          <w:rFonts w:ascii="Lato Medium" w:hAnsi="Lato Medium"/>
        </w:rPr>
        <w:t>:</w:t>
      </w:r>
    </w:p>
    <w:p w14:paraId="4AF558E8" w14:textId="6449A9B3" w:rsidR="00DC0470" w:rsidRDefault="00DC0470" w:rsidP="00EF5ACA">
      <w:pPr>
        <w:rPr>
          <w:rFonts w:ascii="Lato Medium" w:hAnsi="Lato Medium"/>
        </w:rPr>
      </w:pPr>
      <w:r>
        <w:rPr>
          <w:rFonts w:ascii="Lato Medium" w:hAnsi="Lato Medium"/>
        </w:rPr>
        <w:t>Create 5 animations based on 5 themes:</w:t>
      </w:r>
    </w:p>
    <w:p w14:paraId="2F94658E" w14:textId="77777777" w:rsidR="00DC0470" w:rsidRPr="00481082" w:rsidRDefault="00DC0470" w:rsidP="00DC047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481082">
        <w:rPr>
          <w:rFonts w:ascii="Aptos" w:eastAsia="Times New Roman" w:hAnsi="Aptos" w:cs="Times New Roman"/>
          <w:b/>
          <w:bCs/>
          <w:color w:val="000000"/>
          <w:lang w:eastAsia="en-GB"/>
        </w:rPr>
        <w:t>Topics include:</w:t>
      </w:r>
    </w:p>
    <w:p w14:paraId="6B08B281" w14:textId="77777777" w:rsidR="00DC0470" w:rsidRPr="00481082" w:rsidRDefault="00DC0470" w:rsidP="00DC04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  <w:r w:rsidRPr="00481082">
        <w:rPr>
          <w:rFonts w:ascii="Aptos" w:eastAsia="Times New Roman" w:hAnsi="Aptos" w:cs="Segoe UI"/>
          <w:color w:val="000000"/>
          <w:lang w:eastAsia="en-GB"/>
        </w:rPr>
        <w:t>Hygiene practices</w:t>
      </w:r>
    </w:p>
    <w:p w14:paraId="47B4E85D" w14:textId="77777777" w:rsidR="00DC0470" w:rsidRPr="00481082" w:rsidRDefault="00DC0470" w:rsidP="00DC04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  <w:r w:rsidRPr="00481082">
        <w:rPr>
          <w:rFonts w:ascii="Aptos" w:eastAsia="Times New Roman" w:hAnsi="Aptos" w:cs="Segoe UI"/>
          <w:color w:val="000000"/>
          <w:lang w:eastAsia="en-GB"/>
        </w:rPr>
        <w:t>Vector control</w:t>
      </w:r>
    </w:p>
    <w:p w14:paraId="0243080A" w14:textId="77777777" w:rsidR="00DC0470" w:rsidRPr="00481082" w:rsidRDefault="00DC0470" w:rsidP="00DC04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  <w:r w:rsidRPr="00481082">
        <w:rPr>
          <w:rFonts w:ascii="Aptos" w:eastAsia="Times New Roman" w:hAnsi="Aptos" w:cs="Segoe UI"/>
          <w:color w:val="000000"/>
          <w:lang w:eastAsia="en-GB"/>
        </w:rPr>
        <w:t>Cholera</w:t>
      </w:r>
    </w:p>
    <w:p w14:paraId="60980959" w14:textId="77777777" w:rsidR="00DC0470" w:rsidRPr="00481082" w:rsidRDefault="00DC0470" w:rsidP="00DC04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  <w:r w:rsidRPr="00481082">
        <w:rPr>
          <w:rFonts w:ascii="Aptos" w:eastAsia="Times New Roman" w:hAnsi="Aptos" w:cs="Segoe UI"/>
          <w:color w:val="000000"/>
          <w:lang w:eastAsia="en-GB"/>
        </w:rPr>
        <w:t>Use of Aqua Tabs (soon to be shared)</w:t>
      </w:r>
    </w:p>
    <w:p w14:paraId="43AB917F" w14:textId="77777777" w:rsidR="00DC0470" w:rsidRDefault="00DC0470" w:rsidP="00DC04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  <w:r w:rsidRPr="00481082">
        <w:rPr>
          <w:rFonts w:ascii="Aptos" w:eastAsia="Times New Roman" w:hAnsi="Aptos" w:cs="Segoe UI"/>
          <w:color w:val="000000"/>
          <w:lang w:eastAsia="en-GB"/>
        </w:rPr>
        <w:t>Dengue prevention (soon to be shared)</w:t>
      </w:r>
    </w:p>
    <w:p w14:paraId="3F3D5937" w14:textId="77777777" w:rsidR="00DC0470" w:rsidRDefault="00DC0470" w:rsidP="00EF5ACA">
      <w:pPr>
        <w:rPr>
          <w:rFonts w:ascii="Lato Medium" w:hAnsi="Lato Medium"/>
        </w:rPr>
      </w:pPr>
    </w:p>
    <w:p w14:paraId="0C13E77A" w14:textId="77777777" w:rsidR="00DC0470" w:rsidRPr="002D305F" w:rsidRDefault="00DC0470" w:rsidP="00DC047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val="en-GB" w:eastAsia="en-GB"/>
        </w:rPr>
      </w:pPr>
      <w:r w:rsidRPr="002D305F">
        <w:rPr>
          <w:rFonts w:ascii="Aptos" w:eastAsia="Times New Roman" w:hAnsi="Aptos" w:cs="Times New Roman"/>
          <w:color w:val="000000"/>
          <w:lang w:val="en-GB" w:eastAsia="en-GB"/>
        </w:rPr>
        <w:t>Animation Style</w:t>
      </w:r>
    </w:p>
    <w:p w14:paraId="72A3ECB6" w14:textId="77777777" w:rsidR="00DC0470" w:rsidRPr="002D305F" w:rsidRDefault="00DC0470" w:rsidP="00DC047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val="en-GB" w:eastAsia="en-GB"/>
        </w:rPr>
      </w:pPr>
      <w:r w:rsidRPr="002D305F">
        <w:rPr>
          <w:rFonts w:ascii="Aptos" w:eastAsia="Times New Roman" w:hAnsi="Aptos" w:cs="Times New Roman"/>
          <w:color w:val="000000"/>
          <w:lang w:val="en-GB" w:eastAsia="en-GB"/>
        </w:rPr>
        <w:t>Tone &amp; Feel</w:t>
      </w:r>
    </w:p>
    <w:p w14:paraId="15BD0791" w14:textId="77777777" w:rsidR="00DC0470" w:rsidRDefault="00DC0470" w:rsidP="00DC047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val="en-GB" w:eastAsia="en-GB"/>
        </w:rPr>
      </w:pPr>
      <w:r w:rsidRPr="002D305F">
        <w:rPr>
          <w:rFonts w:ascii="Aptos" w:eastAsia="Times New Roman" w:hAnsi="Aptos" w:cs="Times New Roman"/>
          <w:color w:val="000000"/>
          <w:lang w:val="en-GB" w:eastAsia="en-GB"/>
        </w:rPr>
        <w:t>Story Overview (Concept Summary)</w:t>
      </w:r>
    </w:p>
    <w:p w14:paraId="16B3D58B" w14:textId="77777777" w:rsidR="00DC0470" w:rsidRPr="00DC0470" w:rsidRDefault="00DC0470" w:rsidP="00EF5ACA">
      <w:pPr>
        <w:rPr>
          <w:rFonts w:ascii="Lato Medium" w:hAnsi="Lato Medium"/>
          <w:lang w:val="en-GB"/>
        </w:rPr>
      </w:pPr>
    </w:p>
    <w:p w14:paraId="5EE47612" w14:textId="77777777" w:rsidR="002D305F" w:rsidRPr="002D305F" w:rsidRDefault="002D305F" w:rsidP="002D305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val="en-GB" w:eastAsia="en-GB"/>
        </w:rPr>
      </w:pPr>
      <w:r w:rsidRPr="002D305F">
        <w:rPr>
          <w:rFonts w:ascii="Aptos" w:eastAsia="Times New Roman" w:hAnsi="Aptos" w:cs="Times New Roman"/>
          <w:b/>
          <w:bCs/>
          <w:color w:val="000000"/>
          <w:lang w:val="en-GB" w:eastAsia="en-GB"/>
        </w:rPr>
        <w:t>Format &amp; Duration</w:t>
      </w:r>
    </w:p>
    <w:p w14:paraId="7D9285E0" w14:textId="77777777" w:rsidR="002D305F" w:rsidRPr="002D305F" w:rsidRDefault="002D305F" w:rsidP="002D30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b/>
          <w:bCs/>
          <w:color w:val="000000"/>
          <w:lang w:val="en-GB" w:eastAsia="en-GB"/>
        </w:rPr>
        <w:t>Total duration:</w:t>
      </w:r>
      <w:r w:rsidRPr="002D305F">
        <w:rPr>
          <w:rFonts w:ascii="Aptos" w:eastAsia="Times New Roman" w:hAnsi="Aptos" w:cs="Segoe UI"/>
          <w:color w:val="000000"/>
          <w:lang w:val="en-GB" w:eastAsia="en-GB"/>
        </w:rPr>
        <w:t> 3–5 minutes</w:t>
      </w:r>
    </w:p>
    <w:p w14:paraId="7926CD72" w14:textId="77777777" w:rsidR="002D305F" w:rsidRPr="002D305F" w:rsidRDefault="002D305F" w:rsidP="002D30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b/>
          <w:bCs/>
          <w:color w:val="000000"/>
          <w:lang w:val="en-GB" w:eastAsia="en-GB"/>
        </w:rPr>
        <w:t>Versions required:</w:t>
      </w:r>
    </w:p>
    <w:p w14:paraId="60A47DFB" w14:textId="77777777" w:rsidR="002D305F" w:rsidRPr="002D305F" w:rsidRDefault="002D305F" w:rsidP="002D305F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Full version (3–5 min)</w:t>
      </w:r>
    </w:p>
    <w:p w14:paraId="2181F1DC" w14:textId="77777777" w:rsidR="002D305F" w:rsidRPr="002D305F" w:rsidRDefault="002D305F" w:rsidP="002D305F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30-second cut-down for social media</w:t>
      </w:r>
    </w:p>
    <w:p w14:paraId="11283913" w14:textId="77777777" w:rsidR="002D305F" w:rsidRPr="002D305F" w:rsidRDefault="002D305F" w:rsidP="002D305F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15-second teaser (optional)</w:t>
      </w:r>
    </w:p>
    <w:p w14:paraId="4F225190" w14:textId="77777777" w:rsidR="002D305F" w:rsidRPr="002D305F" w:rsidRDefault="002D305F" w:rsidP="002D30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b/>
          <w:bCs/>
          <w:color w:val="000000"/>
          <w:lang w:val="en-GB" w:eastAsia="en-GB"/>
        </w:rPr>
        <w:t>Languages:</w:t>
      </w:r>
      <w:r w:rsidRPr="002D305F">
        <w:rPr>
          <w:rFonts w:ascii="Aptos" w:eastAsia="Times New Roman" w:hAnsi="Aptos" w:cs="Segoe UI"/>
          <w:color w:val="000000"/>
          <w:lang w:val="en-GB" w:eastAsia="en-GB"/>
        </w:rPr>
        <w:t> Arabic &amp; English</w:t>
      </w:r>
    </w:p>
    <w:p w14:paraId="729FDBF9" w14:textId="77777777" w:rsidR="002D305F" w:rsidRPr="002D305F" w:rsidRDefault="002D305F" w:rsidP="002D305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b/>
          <w:bCs/>
          <w:color w:val="000000"/>
          <w:lang w:val="en-GB" w:eastAsia="en-GB"/>
        </w:rPr>
        <w:t>Subtitles:</w:t>
      </w:r>
      <w:r w:rsidRPr="002D305F">
        <w:rPr>
          <w:rFonts w:ascii="Aptos" w:eastAsia="Times New Roman" w:hAnsi="Aptos" w:cs="Segoe UI"/>
          <w:color w:val="000000"/>
          <w:lang w:val="en-GB" w:eastAsia="en-GB"/>
        </w:rPr>
        <w:t> Required in both languages</w:t>
      </w:r>
    </w:p>
    <w:p w14:paraId="32FE9766" w14:textId="77777777" w:rsidR="002D305F" w:rsidRPr="002D305F" w:rsidRDefault="002D305F" w:rsidP="00DC0470">
      <w:p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eastAsia="en-GB"/>
        </w:rPr>
      </w:pPr>
    </w:p>
    <w:p w14:paraId="4962FB4A" w14:textId="6616DBE9" w:rsidR="00E732A1" w:rsidRPr="002B3C2B" w:rsidRDefault="00E732A1" w:rsidP="00E732A1">
      <w:pPr>
        <w:rPr>
          <w:rFonts w:ascii="Lato Medium" w:hAnsi="Lato Medium"/>
          <w:b/>
          <w:bCs/>
        </w:rPr>
      </w:pPr>
      <w:r w:rsidRPr="002B3C2B">
        <w:rPr>
          <w:rFonts w:ascii="Lato Medium" w:hAnsi="Lato Medium"/>
          <w:b/>
          <w:bCs/>
        </w:rPr>
        <w:t xml:space="preserve">Support Needed from </w:t>
      </w:r>
      <w:r w:rsidR="00F31514">
        <w:rPr>
          <w:rFonts w:ascii="Lato Medium" w:hAnsi="Lato Medium"/>
          <w:b/>
          <w:bCs/>
        </w:rPr>
        <w:t>Country</w:t>
      </w:r>
      <w:r w:rsidRPr="002B3C2B">
        <w:rPr>
          <w:rFonts w:ascii="Lato Medium" w:hAnsi="Lato Medium"/>
          <w:b/>
          <w:bCs/>
        </w:rPr>
        <w:t xml:space="preserve"> Offices:</w:t>
      </w:r>
    </w:p>
    <w:p w14:paraId="77BA4B4A" w14:textId="3BE44A3F" w:rsidR="00E732A1" w:rsidRPr="002B3C2B" w:rsidRDefault="00E732A1" w:rsidP="002D305F">
      <w:pPr>
        <w:numPr>
          <w:ilvl w:val="0"/>
          <w:numId w:val="9"/>
        </w:numPr>
        <w:spacing w:after="0"/>
        <w:rPr>
          <w:rFonts w:ascii="Lato Medium" w:hAnsi="Lato Medium"/>
        </w:rPr>
      </w:pPr>
      <w:r w:rsidRPr="002B3C2B">
        <w:rPr>
          <w:rFonts w:ascii="Lato Medium" w:hAnsi="Lato Medium"/>
          <w:b/>
          <w:bCs/>
        </w:rPr>
        <w:t>Local coordination</w:t>
      </w:r>
      <w:r w:rsidRPr="002B3C2B">
        <w:rPr>
          <w:rFonts w:ascii="Lato Medium" w:hAnsi="Lato Medium"/>
        </w:rPr>
        <w:t xml:space="preserve"> </w:t>
      </w:r>
      <w:r w:rsidR="00F31514">
        <w:rPr>
          <w:rFonts w:ascii="Lato Medium" w:hAnsi="Lato Medium"/>
        </w:rPr>
        <w:t>Hamid Abdusalam and ACCM Team</w:t>
      </w:r>
    </w:p>
    <w:p w14:paraId="388273B3" w14:textId="581E54BD" w:rsidR="00E732A1" w:rsidRDefault="00E732A1" w:rsidP="00DC0470">
      <w:pPr>
        <w:numPr>
          <w:ilvl w:val="0"/>
          <w:numId w:val="9"/>
        </w:numPr>
        <w:spacing w:after="0"/>
        <w:rPr>
          <w:rFonts w:ascii="Lato Medium" w:hAnsi="Lato Medium"/>
          <w:lang w:val="en-GB"/>
        </w:rPr>
      </w:pPr>
      <w:r w:rsidRPr="00F31514">
        <w:rPr>
          <w:rFonts w:ascii="Lato Medium" w:hAnsi="Lato Medium"/>
          <w:b/>
          <w:bCs/>
          <w:lang w:val="en-GB"/>
        </w:rPr>
        <w:t xml:space="preserve">Guidance on </w:t>
      </w:r>
      <w:r w:rsidR="00F31514" w:rsidRPr="00F31514">
        <w:rPr>
          <w:rFonts w:ascii="Lato Medium" w:hAnsi="Lato Medium"/>
          <w:b/>
          <w:bCs/>
          <w:lang w:val="en-GB"/>
        </w:rPr>
        <w:t>direction</w:t>
      </w:r>
      <w:r w:rsidRPr="00F31514">
        <w:rPr>
          <w:rFonts w:ascii="Lato Medium" w:hAnsi="Lato Medium"/>
          <w:lang w:val="en-GB"/>
        </w:rPr>
        <w:t xml:space="preserve"> </w:t>
      </w:r>
      <w:r w:rsidR="00F31514" w:rsidRPr="00F31514">
        <w:rPr>
          <w:rFonts w:ascii="Lato Medium" w:hAnsi="Lato Medium"/>
          <w:lang w:val="en-GB"/>
        </w:rPr>
        <w:t>GFFO Team</w:t>
      </w:r>
      <w:r w:rsidR="00F31514">
        <w:rPr>
          <w:rFonts w:ascii="Lato Medium" w:hAnsi="Lato Medium"/>
          <w:lang w:val="en-GB"/>
        </w:rPr>
        <w:t xml:space="preserve"> and Hamid </w:t>
      </w:r>
    </w:p>
    <w:p w14:paraId="701E70EA" w14:textId="77777777" w:rsidR="00B40FA8" w:rsidRPr="00DC0470" w:rsidRDefault="00B40FA8" w:rsidP="00B40FA8">
      <w:pPr>
        <w:spacing w:after="0"/>
        <w:ind w:left="720"/>
        <w:rPr>
          <w:rFonts w:ascii="Lato Medium" w:hAnsi="Lato Medium"/>
          <w:lang w:val="en-GB"/>
        </w:rPr>
      </w:pPr>
    </w:p>
    <w:p w14:paraId="7F9D7357" w14:textId="77777777" w:rsidR="00E732A1" w:rsidRDefault="00E732A1" w:rsidP="00DC0470">
      <w:pPr>
        <w:spacing w:after="0"/>
        <w:rPr>
          <w:rFonts w:ascii="Lato Medium" w:hAnsi="Lato Medium"/>
          <w:b/>
          <w:bCs/>
        </w:rPr>
      </w:pPr>
      <w:r w:rsidRPr="002B3C2B">
        <w:rPr>
          <w:rFonts w:ascii="Lato Medium" w:hAnsi="Lato Medium"/>
          <w:b/>
          <w:bCs/>
        </w:rPr>
        <w:t>Expected Outputs:</w:t>
      </w:r>
    </w:p>
    <w:p w14:paraId="793FE79B" w14:textId="77777777" w:rsidR="002D305F" w:rsidRPr="002D305F" w:rsidRDefault="002D305F" w:rsidP="00DC047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Animated film (3–5 min)</w:t>
      </w:r>
    </w:p>
    <w:p w14:paraId="23A51E78" w14:textId="77777777" w:rsidR="002D305F" w:rsidRPr="002D305F" w:rsidRDefault="002D305F" w:rsidP="00DC047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fr-FR" w:eastAsia="en-GB"/>
        </w:rPr>
      </w:pPr>
      <w:r w:rsidRPr="002D305F">
        <w:rPr>
          <w:rFonts w:ascii="Aptos" w:eastAsia="Times New Roman" w:hAnsi="Aptos" w:cs="Segoe UI"/>
          <w:color w:val="000000"/>
          <w:lang w:val="fr-FR" w:eastAsia="en-GB"/>
        </w:rPr>
        <w:t xml:space="preserve">Social versions (30 </w:t>
      </w:r>
      <w:proofErr w:type="gramStart"/>
      <w:r w:rsidRPr="002D305F">
        <w:rPr>
          <w:rFonts w:ascii="Aptos" w:eastAsia="Times New Roman" w:hAnsi="Aptos" w:cs="Segoe UI"/>
          <w:color w:val="000000"/>
          <w:lang w:val="fr-FR" w:eastAsia="en-GB"/>
        </w:rPr>
        <w:t>sec</w:t>
      </w:r>
      <w:proofErr w:type="gramEnd"/>
      <w:r w:rsidRPr="002D305F">
        <w:rPr>
          <w:rFonts w:ascii="Aptos" w:eastAsia="Times New Roman" w:hAnsi="Aptos" w:cs="Segoe UI"/>
          <w:color w:val="000000"/>
          <w:lang w:val="fr-FR" w:eastAsia="en-GB"/>
        </w:rPr>
        <w:t xml:space="preserve"> + </w:t>
      </w:r>
      <w:proofErr w:type="spellStart"/>
      <w:r w:rsidRPr="002D305F">
        <w:rPr>
          <w:rFonts w:ascii="Aptos" w:eastAsia="Times New Roman" w:hAnsi="Aptos" w:cs="Segoe UI"/>
          <w:color w:val="000000"/>
          <w:lang w:val="fr-FR" w:eastAsia="en-GB"/>
        </w:rPr>
        <w:t>optional</w:t>
      </w:r>
      <w:proofErr w:type="spellEnd"/>
      <w:r w:rsidRPr="002D305F">
        <w:rPr>
          <w:rFonts w:ascii="Aptos" w:eastAsia="Times New Roman" w:hAnsi="Aptos" w:cs="Segoe UI"/>
          <w:color w:val="000000"/>
          <w:lang w:val="fr-FR" w:eastAsia="en-GB"/>
        </w:rPr>
        <w:t xml:space="preserve"> 15 </w:t>
      </w:r>
      <w:proofErr w:type="gramStart"/>
      <w:r w:rsidRPr="002D305F">
        <w:rPr>
          <w:rFonts w:ascii="Aptos" w:eastAsia="Times New Roman" w:hAnsi="Aptos" w:cs="Segoe UI"/>
          <w:color w:val="000000"/>
          <w:lang w:val="fr-FR" w:eastAsia="en-GB"/>
        </w:rPr>
        <w:t>sec</w:t>
      </w:r>
      <w:proofErr w:type="gramEnd"/>
      <w:r w:rsidRPr="002D305F">
        <w:rPr>
          <w:rFonts w:ascii="Aptos" w:eastAsia="Times New Roman" w:hAnsi="Aptos" w:cs="Segoe UI"/>
          <w:color w:val="000000"/>
          <w:lang w:val="fr-FR" w:eastAsia="en-GB"/>
        </w:rPr>
        <w:t>)</w:t>
      </w:r>
    </w:p>
    <w:p w14:paraId="108EB07F" w14:textId="77777777" w:rsidR="002D305F" w:rsidRPr="002D305F" w:rsidRDefault="002D305F" w:rsidP="00DC047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English &amp; Arabic versions</w:t>
      </w:r>
    </w:p>
    <w:p w14:paraId="4D15B5E1" w14:textId="77777777" w:rsidR="002D305F" w:rsidRPr="002D305F" w:rsidRDefault="002D305F" w:rsidP="00DC047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Subtitle files</w:t>
      </w:r>
    </w:p>
    <w:p w14:paraId="54EF45FD" w14:textId="77777777" w:rsidR="002D305F" w:rsidRPr="002D305F" w:rsidRDefault="002D305F" w:rsidP="00DC047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lang w:val="en-GB" w:eastAsia="en-GB"/>
        </w:rPr>
      </w:pPr>
      <w:r w:rsidRPr="002D305F">
        <w:rPr>
          <w:rFonts w:ascii="Aptos" w:eastAsia="Times New Roman" w:hAnsi="Aptos" w:cs="Segoe UI"/>
          <w:color w:val="000000"/>
          <w:lang w:val="en-GB" w:eastAsia="en-GB"/>
        </w:rPr>
        <w:t>All source files (Adobe After Effects / Illustrator / etc.)</w:t>
      </w:r>
    </w:p>
    <w:p w14:paraId="57BDADD3" w14:textId="77777777" w:rsidR="001B1796" w:rsidRPr="00F31514" w:rsidRDefault="001B1796" w:rsidP="00FC5F79">
      <w:pPr>
        <w:pStyle w:val="ListParagraph"/>
        <w:rPr>
          <w:rFonts w:ascii="Lato Medium" w:hAnsi="Lato Medium"/>
          <w:b/>
          <w:bCs/>
        </w:rPr>
      </w:pPr>
    </w:p>
    <w:p w14:paraId="502298C7" w14:textId="77777777" w:rsidR="00990865" w:rsidRPr="00384A3C" w:rsidRDefault="00990865" w:rsidP="00990865">
      <w:pPr>
        <w:rPr>
          <w:rFonts w:ascii="Lato Medium" w:hAnsi="Lato Medium"/>
        </w:rPr>
      </w:pPr>
    </w:p>
    <w:p w14:paraId="303EA1F4" w14:textId="7028C1A0" w:rsidR="009F50B7" w:rsidRPr="00E732A1" w:rsidRDefault="009F50B7" w:rsidP="00EF5ACA">
      <w:pPr>
        <w:spacing w:before="240" w:after="200" w:line="276" w:lineRule="auto"/>
        <w:contextualSpacing/>
        <w:jc w:val="both"/>
        <w:rPr>
          <w:rFonts w:ascii="Lato Medium" w:hAnsi="Lato Medium" w:cs="Arial"/>
        </w:rPr>
        <w:sectPr w:rsidR="009F50B7" w:rsidRPr="00E732A1" w:rsidSect="00456DA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D7E874" w14:textId="77777777" w:rsidR="00931555" w:rsidRPr="00E732A1" w:rsidRDefault="00931555">
      <w:pPr>
        <w:rPr>
          <w:rFonts w:ascii="Lato Medium" w:hAnsi="Lato Medium"/>
        </w:rPr>
      </w:pPr>
    </w:p>
    <w:sectPr w:rsidR="00931555" w:rsidRPr="00E732A1" w:rsidSect="00456D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A962" w14:textId="77777777" w:rsidR="0035365C" w:rsidRDefault="0035365C" w:rsidP="009F50B7">
      <w:pPr>
        <w:spacing w:after="0" w:line="240" w:lineRule="auto"/>
      </w:pPr>
      <w:r>
        <w:separator/>
      </w:r>
    </w:p>
  </w:endnote>
  <w:endnote w:type="continuationSeparator" w:id="0">
    <w:p w14:paraId="78CEB51C" w14:textId="77777777" w:rsidR="0035365C" w:rsidRDefault="0035365C" w:rsidP="009F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46AF" w14:textId="77777777" w:rsidR="0035365C" w:rsidRDefault="0035365C" w:rsidP="009F50B7">
      <w:pPr>
        <w:spacing w:after="0" w:line="240" w:lineRule="auto"/>
      </w:pPr>
      <w:r>
        <w:separator/>
      </w:r>
    </w:p>
  </w:footnote>
  <w:footnote w:type="continuationSeparator" w:id="0">
    <w:p w14:paraId="7C832B8F" w14:textId="77777777" w:rsidR="0035365C" w:rsidRDefault="0035365C" w:rsidP="009F5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5873"/>
    <w:multiLevelType w:val="multilevel"/>
    <w:tmpl w:val="01F4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D35C2"/>
    <w:multiLevelType w:val="multilevel"/>
    <w:tmpl w:val="8DA6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05D5B"/>
    <w:multiLevelType w:val="multilevel"/>
    <w:tmpl w:val="911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01B77"/>
    <w:multiLevelType w:val="multilevel"/>
    <w:tmpl w:val="B25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00980"/>
    <w:multiLevelType w:val="hybridMultilevel"/>
    <w:tmpl w:val="F23A2E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E4416"/>
    <w:multiLevelType w:val="multilevel"/>
    <w:tmpl w:val="6D34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9281B"/>
    <w:multiLevelType w:val="hybridMultilevel"/>
    <w:tmpl w:val="95D0B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7AA484C">
      <w:numFmt w:val="bullet"/>
      <w:lvlText w:val="•"/>
      <w:lvlJc w:val="left"/>
      <w:pPr>
        <w:ind w:left="2520" w:hanging="720"/>
      </w:pPr>
      <w:rPr>
        <w:rFonts w:ascii="Gill Sans MT" w:eastAsiaTheme="minorHAnsi" w:hAnsi="Gill Sans MT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BD54A5"/>
    <w:multiLevelType w:val="hybridMultilevel"/>
    <w:tmpl w:val="1752F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C641D"/>
    <w:multiLevelType w:val="hybridMultilevel"/>
    <w:tmpl w:val="F8C2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F5B50"/>
    <w:multiLevelType w:val="multilevel"/>
    <w:tmpl w:val="B3EC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116384"/>
    <w:multiLevelType w:val="hybridMultilevel"/>
    <w:tmpl w:val="29D2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154E9"/>
    <w:multiLevelType w:val="multilevel"/>
    <w:tmpl w:val="73D2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E49E2"/>
    <w:multiLevelType w:val="multilevel"/>
    <w:tmpl w:val="2FFC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E6BF0"/>
    <w:multiLevelType w:val="multilevel"/>
    <w:tmpl w:val="6AD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704950">
    <w:abstractNumId w:val="10"/>
  </w:num>
  <w:num w:numId="2" w16cid:durableId="1557014228">
    <w:abstractNumId w:val="4"/>
  </w:num>
  <w:num w:numId="3" w16cid:durableId="440564910">
    <w:abstractNumId w:val="6"/>
  </w:num>
  <w:num w:numId="4" w16cid:durableId="1687511784">
    <w:abstractNumId w:val="8"/>
  </w:num>
  <w:num w:numId="5" w16cid:durableId="1324161288">
    <w:abstractNumId w:val="5"/>
  </w:num>
  <w:num w:numId="6" w16cid:durableId="276718489">
    <w:abstractNumId w:val="12"/>
  </w:num>
  <w:num w:numId="7" w16cid:durableId="228341994">
    <w:abstractNumId w:val="3"/>
  </w:num>
  <w:num w:numId="8" w16cid:durableId="348411472">
    <w:abstractNumId w:val="0"/>
  </w:num>
  <w:num w:numId="9" w16cid:durableId="1695769867">
    <w:abstractNumId w:val="13"/>
  </w:num>
  <w:num w:numId="10" w16cid:durableId="703209271">
    <w:abstractNumId w:val="2"/>
  </w:num>
  <w:num w:numId="11" w16cid:durableId="2103718709">
    <w:abstractNumId w:val="7"/>
  </w:num>
  <w:num w:numId="12" w16cid:durableId="1953394919">
    <w:abstractNumId w:val="11"/>
  </w:num>
  <w:num w:numId="13" w16cid:durableId="620310272">
    <w:abstractNumId w:val="1"/>
  </w:num>
  <w:num w:numId="14" w16cid:durableId="687101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71"/>
    <w:rsid w:val="000244C6"/>
    <w:rsid w:val="000840B1"/>
    <w:rsid w:val="0009081F"/>
    <w:rsid w:val="000D0E2C"/>
    <w:rsid w:val="000E325D"/>
    <w:rsid w:val="000F58D1"/>
    <w:rsid w:val="001125AC"/>
    <w:rsid w:val="00177440"/>
    <w:rsid w:val="00186CEC"/>
    <w:rsid w:val="00196010"/>
    <w:rsid w:val="001B1796"/>
    <w:rsid w:val="001C13B6"/>
    <w:rsid w:val="001D150F"/>
    <w:rsid w:val="00212083"/>
    <w:rsid w:val="00236571"/>
    <w:rsid w:val="002819DA"/>
    <w:rsid w:val="00286C41"/>
    <w:rsid w:val="002D305F"/>
    <w:rsid w:val="002E3902"/>
    <w:rsid w:val="002F035B"/>
    <w:rsid w:val="002F47CE"/>
    <w:rsid w:val="0035365C"/>
    <w:rsid w:val="003B3771"/>
    <w:rsid w:val="003F02C1"/>
    <w:rsid w:val="00456DAC"/>
    <w:rsid w:val="004768F9"/>
    <w:rsid w:val="004E542B"/>
    <w:rsid w:val="004E6511"/>
    <w:rsid w:val="00520C15"/>
    <w:rsid w:val="00525F91"/>
    <w:rsid w:val="00532902"/>
    <w:rsid w:val="005D3273"/>
    <w:rsid w:val="005F3869"/>
    <w:rsid w:val="00630E49"/>
    <w:rsid w:val="00677D9A"/>
    <w:rsid w:val="006D5074"/>
    <w:rsid w:val="006E02F1"/>
    <w:rsid w:val="007340CC"/>
    <w:rsid w:val="00746B1F"/>
    <w:rsid w:val="007705E6"/>
    <w:rsid w:val="00774817"/>
    <w:rsid w:val="00790FF9"/>
    <w:rsid w:val="007B614F"/>
    <w:rsid w:val="007C189E"/>
    <w:rsid w:val="007C3D06"/>
    <w:rsid w:val="007D5DD5"/>
    <w:rsid w:val="007E5740"/>
    <w:rsid w:val="0088733E"/>
    <w:rsid w:val="008877D1"/>
    <w:rsid w:val="0089303E"/>
    <w:rsid w:val="008A47DA"/>
    <w:rsid w:val="008B02B6"/>
    <w:rsid w:val="008B693C"/>
    <w:rsid w:val="008E61B9"/>
    <w:rsid w:val="00931555"/>
    <w:rsid w:val="0095359B"/>
    <w:rsid w:val="00990865"/>
    <w:rsid w:val="009D64AA"/>
    <w:rsid w:val="009D76F2"/>
    <w:rsid w:val="009F50B7"/>
    <w:rsid w:val="00A245DE"/>
    <w:rsid w:val="00A54422"/>
    <w:rsid w:val="00A8056B"/>
    <w:rsid w:val="00A8329D"/>
    <w:rsid w:val="00AB53D1"/>
    <w:rsid w:val="00AF29A2"/>
    <w:rsid w:val="00B40FA8"/>
    <w:rsid w:val="00B82F89"/>
    <w:rsid w:val="00B90AB2"/>
    <w:rsid w:val="00B927B1"/>
    <w:rsid w:val="00BC0CCB"/>
    <w:rsid w:val="00BD5C42"/>
    <w:rsid w:val="00C13976"/>
    <w:rsid w:val="00C34888"/>
    <w:rsid w:val="00CC5EFD"/>
    <w:rsid w:val="00D000D6"/>
    <w:rsid w:val="00D24D0E"/>
    <w:rsid w:val="00D95DE7"/>
    <w:rsid w:val="00D97B4B"/>
    <w:rsid w:val="00DC0470"/>
    <w:rsid w:val="00DD53D1"/>
    <w:rsid w:val="00DF4ABD"/>
    <w:rsid w:val="00E439FF"/>
    <w:rsid w:val="00E5584A"/>
    <w:rsid w:val="00E732A1"/>
    <w:rsid w:val="00EB7C78"/>
    <w:rsid w:val="00EC152E"/>
    <w:rsid w:val="00ED7F6F"/>
    <w:rsid w:val="00EE7A15"/>
    <w:rsid w:val="00EF5ACA"/>
    <w:rsid w:val="00F00097"/>
    <w:rsid w:val="00F0431F"/>
    <w:rsid w:val="00F31514"/>
    <w:rsid w:val="00F374EB"/>
    <w:rsid w:val="00F42F6A"/>
    <w:rsid w:val="00F518B7"/>
    <w:rsid w:val="00F913F2"/>
    <w:rsid w:val="00F91516"/>
    <w:rsid w:val="00FC3855"/>
    <w:rsid w:val="00FC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B6C322"/>
  <w15:chartTrackingRefBased/>
  <w15:docId w15:val="{9999499D-F33B-4AF3-A772-68D03B78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0B7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9F50B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50B7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9F50B7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D6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E7626-E734-4E9D-AE93-F4923C076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362EB2-639E-40F2-AD85-7DE099B60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BAF6C-F52D-455E-8116-8FA68D810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Abdulfatah, Khalid</dc:creator>
  <cp:keywords/>
  <dc:description/>
  <cp:lastModifiedBy>Madibo, Shama</cp:lastModifiedBy>
  <cp:revision>4</cp:revision>
  <dcterms:created xsi:type="dcterms:W3CDTF">2026-01-12T10:36:00Z</dcterms:created>
  <dcterms:modified xsi:type="dcterms:W3CDTF">2026-01-12T10:39:00Z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51d2a17ec09ae50d1b8c89018e8237d58c5f723b69249da290a24b252988fe44</vt:lpwstr>
  </property>
</Properties>
</file>